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1735CE6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D52EED">
        <w:rPr>
          <w:b/>
        </w:rPr>
        <w:t xml:space="preserve"> </w:t>
      </w:r>
      <w:r w:rsidR="00D52EED" w:rsidRPr="00D52EED">
        <w:rPr>
          <w:bCs/>
        </w:rPr>
        <w:t>John</w:t>
      </w:r>
      <w:r w:rsidR="00D52EED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0936F4">
        <w:rPr>
          <w:bCs/>
        </w:rPr>
        <w:t>0</w:t>
      </w:r>
      <w:r w:rsidR="00223DB1" w:rsidRPr="00DF0646">
        <w:rPr>
          <w:bCs/>
        </w:rPr>
        <w:t xml:space="preserve"> AM</w:t>
      </w:r>
    </w:p>
    <w:p w14:paraId="76B043A8" w14:textId="140481D7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BF218B">
        <w:rPr>
          <w:b/>
        </w:rPr>
        <w:t xml:space="preserve"> </w:t>
      </w:r>
      <w:r w:rsidR="00BF218B" w:rsidRPr="00BF218B">
        <w:rPr>
          <w:bCs/>
        </w:rPr>
        <w:t xml:space="preserve">Laurel </w:t>
      </w:r>
      <w:r w:rsidR="00BF218B" w:rsidRPr="00DF0646">
        <w:rPr>
          <w:bCs/>
        </w:rPr>
        <w:t>Driskell</w:t>
      </w:r>
      <w:r w:rsidR="00334FDE">
        <w:rPr>
          <w:bCs/>
        </w:rPr>
        <w:t>,</w:t>
      </w:r>
      <w:r w:rsidR="000936F4">
        <w:rPr>
          <w:bCs/>
        </w:rPr>
        <w:t xml:space="preserve"> </w:t>
      </w:r>
      <w:r w:rsidR="00031D0A">
        <w:rPr>
          <w:bCs/>
        </w:rPr>
        <w:t>Tim Blake</w:t>
      </w:r>
      <w:r w:rsidR="000936F4">
        <w:rPr>
          <w:bCs/>
        </w:rPr>
        <w:t xml:space="preserve"> Hank Boyer, Matt </w:t>
      </w:r>
      <w:proofErr w:type="spellStart"/>
      <w:r w:rsidR="000936F4">
        <w:rPr>
          <w:bCs/>
        </w:rPr>
        <w:t>Pestinger</w:t>
      </w:r>
      <w:proofErr w:type="spellEnd"/>
      <w:r w:rsidR="000936F4">
        <w:rPr>
          <w:bCs/>
        </w:rPr>
        <w:t>, Cassie Streit, Michelle Peck</w:t>
      </w:r>
      <w:r w:rsidR="00BF218B">
        <w:rPr>
          <w:bCs/>
        </w:rPr>
        <w:t xml:space="preserve">, </w:t>
      </w:r>
      <w:r w:rsidR="00D52EED">
        <w:rPr>
          <w:bCs/>
        </w:rPr>
        <w:t>John Reber, Mike Wilson</w:t>
      </w:r>
      <w:r w:rsidR="00F76961">
        <w:rPr>
          <w:bCs/>
        </w:rPr>
        <w:t>, Stephanie Anderson</w:t>
      </w:r>
      <w:r w:rsidR="00527542">
        <w:rPr>
          <w:bCs/>
        </w:rPr>
        <w:t>, Tim Blake</w:t>
      </w:r>
    </w:p>
    <w:p w14:paraId="457B177D" w14:textId="13AD2BFE" w:rsidR="00EF64B1" w:rsidRPr="00DF0646" w:rsidRDefault="00EF64B1" w:rsidP="004D57E1">
      <w:pPr>
        <w:spacing w:after="0"/>
        <w:rPr>
          <w:b/>
        </w:rPr>
      </w:pPr>
      <w:r w:rsidRPr="00CA2218">
        <w:rPr>
          <w:b/>
        </w:rPr>
        <w:t>Absent</w:t>
      </w:r>
      <w:r>
        <w:rPr>
          <w:bCs/>
        </w:rPr>
        <w:t xml:space="preserve"> </w:t>
      </w:r>
      <w:r w:rsidR="00FD00B4">
        <w:rPr>
          <w:bCs/>
        </w:rPr>
        <w:t>Kelli Webb</w:t>
      </w:r>
      <w:r w:rsidR="00031D0A">
        <w:rPr>
          <w:bCs/>
        </w:rPr>
        <w:t>, Aaron Wedel, Stephanie Gillig</w:t>
      </w:r>
    </w:p>
    <w:p w14:paraId="6EE2E18B" w14:textId="22390843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  <w:r w:rsidR="00031D0A">
        <w:rPr>
          <w:bCs/>
        </w:rPr>
        <w:t xml:space="preserve"> – City of Salina Jacob Wood</w:t>
      </w:r>
    </w:p>
    <w:p w14:paraId="7317BFC9" w14:textId="71258584" w:rsidR="00031D0A" w:rsidRPr="00DF0646" w:rsidRDefault="00031D0A" w:rsidP="004D57E1">
      <w:pPr>
        <w:spacing w:after="0"/>
        <w:rPr>
          <w:b/>
        </w:rPr>
      </w:pPr>
      <w:r>
        <w:rPr>
          <w:b/>
        </w:rPr>
        <w:t>Guests: John Hendrick</w:t>
      </w:r>
    </w:p>
    <w:p w14:paraId="5E306285" w14:textId="5FF616B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3EB7C07B" w:rsidR="00037BB6" w:rsidRDefault="00031D0A" w:rsidP="002C0F52">
      <w:pPr>
        <w:spacing w:after="0"/>
        <w:ind w:firstLine="720"/>
      </w:pPr>
      <w:r>
        <w:t>February</w:t>
      </w:r>
      <w:r w:rsidR="00FD00B4">
        <w:t xml:space="preserve"> </w:t>
      </w:r>
      <w:r w:rsidR="00D52EED">
        <w:t>minutes</w:t>
      </w:r>
      <w:r w:rsidR="00EF64B1">
        <w:t xml:space="preserve">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</w:t>
      </w:r>
      <w:r w:rsidR="00D52EED">
        <w:t>–</w:t>
      </w:r>
      <w:r w:rsidR="0063244E">
        <w:t xml:space="preserve"> </w:t>
      </w:r>
      <w:r w:rsidR="00D52EED">
        <w:t>Moved and 2nd.</w:t>
      </w:r>
    </w:p>
    <w:p w14:paraId="3F50E414" w14:textId="41561820" w:rsidR="00031D0A" w:rsidRDefault="00031D0A" w:rsidP="002C0F52">
      <w:pPr>
        <w:spacing w:after="0"/>
        <w:ind w:firstLine="720"/>
      </w:pPr>
      <w:r>
        <w:t>Leslie gave a brief overview of the Annual Report - 2023</w:t>
      </w:r>
    </w:p>
    <w:p w14:paraId="21473116" w14:textId="20783445" w:rsidR="00FD00B4" w:rsidRDefault="00FD00B4" w:rsidP="00FD00B4">
      <w:pPr>
        <w:spacing w:after="0"/>
        <w:rPr>
          <w:b/>
          <w:bCs/>
        </w:rPr>
      </w:pPr>
      <w:r w:rsidRPr="00CA2218">
        <w:rPr>
          <w:b/>
          <w:bCs/>
        </w:rPr>
        <w:t>Action Items:</w:t>
      </w:r>
    </w:p>
    <w:p w14:paraId="0E8A6CE4" w14:textId="3EF75D2C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 xml:space="preserve">Façade Request for </w:t>
      </w:r>
      <w:r w:rsidR="00031D0A">
        <w:t>Salina Art Center</w:t>
      </w:r>
      <w:r>
        <w:t xml:space="preserve"> - $15,000 was moved and seconded by Cassie and </w:t>
      </w:r>
      <w:r w:rsidR="00031D0A">
        <w:t>John</w:t>
      </w:r>
      <w:r>
        <w:t xml:space="preserve"> – board approved. </w:t>
      </w:r>
    </w:p>
    <w:p w14:paraId="6F801A27" w14:textId="7CA3D995" w:rsidR="00FD00B4" w:rsidRDefault="00031D0A" w:rsidP="00FD00B4">
      <w:pPr>
        <w:pStyle w:val="ListParagraph"/>
        <w:numPr>
          <w:ilvl w:val="0"/>
          <w:numId w:val="30"/>
        </w:numPr>
        <w:spacing w:after="0"/>
      </w:pPr>
      <w:proofErr w:type="spellStart"/>
      <w:r>
        <w:t>MarketWurks</w:t>
      </w:r>
      <w:proofErr w:type="spellEnd"/>
      <w:r>
        <w:t xml:space="preserve"> Farmer market computer software program - $1400.00/year. Moved and seconded by Cassie &amp; John – Board approved.</w:t>
      </w:r>
    </w:p>
    <w:p w14:paraId="0D13B32D" w14:textId="34D9081C" w:rsidR="00FD00B4" w:rsidRDefault="00031D0A" w:rsidP="00FD00B4">
      <w:pPr>
        <w:pStyle w:val="ListParagraph"/>
        <w:numPr>
          <w:ilvl w:val="0"/>
          <w:numId w:val="30"/>
        </w:numPr>
        <w:spacing w:after="0"/>
      </w:pPr>
      <w:r>
        <w:t>JABIT – two cameras are no longer in good working order &amp; need to be replaced at Ad Astra &amp; the Stiefel – total cost $739.00 – moved &amp; seconded – board approved.</w:t>
      </w:r>
    </w:p>
    <w:p w14:paraId="45BF0E32" w14:textId="28BE4C4B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 xml:space="preserve">Farmers Market Grant – it was board approved for SDI to hire Brittany Miller to explore a Federal Grant for the farmers’ market. It is requested that Brittany not go over hours in the grant research. </w:t>
      </w:r>
    </w:p>
    <w:p w14:paraId="20D6F5E7" w14:textId="77777777" w:rsidR="00FD00B4" w:rsidRDefault="00FD00B4" w:rsidP="00FD00B4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31B6129F" w14:textId="7B133597" w:rsidR="00031D0A" w:rsidRPr="00031D0A" w:rsidRDefault="00031D0A" w:rsidP="00FD00B4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>Waiting for a quote from JABIT for 3 motion sensor lights.</w:t>
      </w:r>
    </w:p>
    <w:p w14:paraId="796549C7" w14:textId="77777777" w:rsidR="00031D0A" w:rsidRPr="00031D0A" w:rsidRDefault="00031D0A" w:rsidP="00FD00B4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The Farm &amp; Art Market Downtown was approved by the City Planning &amp; Zoning committee. </w:t>
      </w:r>
    </w:p>
    <w:p w14:paraId="71A4729C" w14:textId="17325A93" w:rsidR="00FD00B4" w:rsidRPr="00CA257F" w:rsidRDefault="00031D0A" w:rsidP="00FD00B4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Cohort report – the trend for SDI is still very good, adding 428 new users to the website and we had a ^% increase in online visitors. </w:t>
      </w:r>
      <w:r w:rsidR="00FD00B4">
        <w:t xml:space="preserve">   </w:t>
      </w:r>
    </w:p>
    <w:p w14:paraId="0D4EAC2A" w14:textId="226D2DB6" w:rsidR="00FD00B4" w:rsidRDefault="00527542" w:rsidP="00FD00B4">
      <w:pPr>
        <w:pStyle w:val="ListParagraph"/>
        <w:numPr>
          <w:ilvl w:val="0"/>
          <w:numId w:val="25"/>
        </w:numPr>
        <w:spacing w:after="0"/>
      </w:pPr>
      <w:r>
        <w:t xml:space="preserve">We have </w:t>
      </w:r>
      <w:r w:rsidR="00031D0A">
        <w:t>20</w:t>
      </w:r>
      <w:r>
        <w:t xml:space="preserve"> vendors for the Farm &amp; Art Market Downtown</w:t>
      </w:r>
      <w:r w:rsidR="00FD00B4">
        <w:t xml:space="preserve"> </w:t>
      </w:r>
    </w:p>
    <w:p w14:paraId="67935CD0" w14:textId="14B1CBF3" w:rsidR="00527542" w:rsidRDefault="00527542" w:rsidP="000338D6">
      <w:pPr>
        <w:spacing w:after="0"/>
      </w:pPr>
      <w:r w:rsidRPr="000338D6">
        <w:rPr>
          <w:b/>
          <w:bCs/>
        </w:rPr>
        <w:t xml:space="preserve">Programming: </w:t>
      </w:r>
      <w:r w:rsidRPr="00040033">
        <w:t>April</w:t>
      </w:r>
    </w:p>
    <w:p w14:paraId="45DE9DED" w14:textId="1AE8CDB4" w:rsidR="00527542" w:rsidRDefault="00031D0A" w:rsidP="00527542">
      <w:pPr>
        <w:pStyle w:val="ListParagraph"/>
        <w:numPr>
          <w:ilvl w:val="0"/>
          <w:numId w:val="27"/>
        </w:numPr>
        <w:spacing w:after="0"/>
      </w:pPr>
      <w:r>
        <w:t>The first Live First Friday is Friday April 5</w:t>
      </w:r>
      <w:r w:rsidRPr="00031D0A">
        <w:rPr>
          <w:vertAlign w:val="superscript"/>
        </w:rPr>
        <w:t>th</w:t>
      </w:r>
      <w:r>
        <w:t xml:space="preserve"> – The Good Sam Club Band sponsored by NEX-Tech.</w:t>
      </w:r>
    </w:p>
    <w:p w14:paraId="7FBC13F4" w14:textId="2971357D" w:rsidR="00527542" w:rsidRDefault="00031D0A" w:rsidP="00527542">
      <w:pPr>
        <w:pStyle w:val="ListParagraph"/>
        <w:numPr>
          <w:ilvl w:val="0"/>
          <w:numId w:val="27"/>
        </w:numPr>
        <w:spacing w:after="0"/>
      </w:pPr>
      <w:r>
        <w:t>Sponsorship letters for Small Business Appreciation Week have been mailed.</w:t>
      </w:r>
    </w:p>
    <w:p w14:paraId="057310CD" w14:textId="77777777" w:rsidR="0043239A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</w:p>
    <w:p w14:paraId="043FB749" w14:textId="6035D026" w:rsidR="00D52EED" w:rsidRDefault="000338D6" w:rsidP="004633AC">
      <w:pPr>
        <w:pStyle w:val="ListParagraph"/>
        <w:numPr>
          <w:ilvl w:val="0"/>
          <w:numId w:val="26"/>
        </w:numPr>
        <w:spacing w:after="0"/>
      </w:pPr>
      <w:r>
        <w:t>Spring Spruce up is scheduled for April 27</w:t>
      </w:r>
      <w:r w:rsidRPr="000338D6">
        <w:rPr>
          <w:vertAlign w:val="superscript"/>
        </w:rPr>
        <w:t>th</w:t>
      </w:r>
      <w:r>
        <w:t xml:space="preserve"> 8-12.</w:t>
      </w:r>
      <w:r w:rsidR="00D52EED">
        <w:t xml:space="preserve"> </w:t>
      </w:r>
    </w:p>
    <w:p w14:paraId="61154C35" w14:textId="7AB89A4D" w:rsidR="00527542" w:rsidRDefault="000338D6" w:rsidP="004633AC">
      <w:pPr>
        <w:pStyle w:val="ListParagraph"/>
        <w:numPr>
          <w:ilvl w:val="0"/>
          <w:numId w:val="26"/>
        </w:numPr>
        <w:spacing w:after="0"/>
      </w:pPr>
      <w:r>
        <w:t>Spring planting begins May 19</w:t>
      </w:r>
      <w:r w:rsidRPr="000338D6">
        <w:rPr>
          <w:vertAlign w:val="superscript"/>
        </w:rPr>
        <w:t>th</w:t>
      </w:r>
      <w:r>
        <w:t xml:space="preserve"> with hanging baskets going up the first part of June.</w:t>
      </w:r>
    </w:p>
    <w:p w14:paraId="7C16D5B6" w14:textId="7E98C274" w:rsidR="00527542" w:rsidRDefault="000338D6" w:rsidP="004633AC">
      <w:pPr>
        <w:pStyle w:val="ListParagraph"/>
        <w:numPr>
          <w:ilvl w:val="0"/>
          <w:numId w:val="26"/>
        </w:numPr>
        <w:spacing w:after="0"/>
      </w:pPr>
      <w:r>
        <w:t>New table umbrellas and planter pots will be added to Spillman Plaza.</w:t>
      </w:r>
    </w:p>
    <w:p w14:paraId="601F6D11" w14:textId="77777777" w:rsidR="000338D6" w:rsidRDefault="000338D6" w:rsidP="000338D6">
      <w:pPr>
        <w:spacing w:after="0"/>
      </w:pPr>
    </w:p>
    <w:p w14:paraId="1D4DF411" w14:textId="1A908E6E" w:rsidR="000338D6" w:rsidRDefault="000338D6" w:rsidP="000338D6">
      <w:pPr>
        <w:spacing w:after="0"/>
      </w:pPr>
      <w:r>
        <w:t xml:space="preserve">Presentation from Josh Tipton “Guardian Overreach” – on the ground security options for downtown.  </w:t>
      </w:r>
    </w:p>
    <w:p w14:paraId="50EAC314" w14:textId="77777777" w:rsidR="00876928" w:rsidRDefault="00876928" w:rsidP="00512F38">
      <w:pPr>
        <w:spacing w:after="0"/>
      </w:pPr>
    </w:p>
    <w:p w14:paraId="160F7EBF" w14:textId="3618F6BD" w:rsidR="00040033" w:rsidRDefault="00040033" w:rsidP="00CA257F">
      <w:pPr>
        <w:spacing w:after="0"/>
        <w:ind w:left="360"/>
        <w:rPr>
          <w:b/>
          <w:bCs/>
        </w:rPr>
      </w:pPr>
      <w:r w:rsidRPr="00CA257F">
        <w:rPr>
          <w:b/>
          <w:bCs/>
        </w:rPr>
        <w:t>Meeting Adjourned 8:</w:t>
      </w:r>
      <w:r w:rsidR="00876928">
        <w:rPr>
          <w:b/>
          <w:bCs/>
        </w:rPr>
        <w:t>30</w:t>
      </w:r>
    </w:p>
    <w:p w14:paraId="568B9CCE" w14:textId="06B2CF1F" w:rsidR="0072799E" w:rsidRDefault="0072799E" w:rsidP="00876928">
      <w:pPr>
        <w:spacing w:after="0"/>
        <w:rPr>
          <w:b/>
          <w:bCs/>
        </w:rPr>
      </w:pPr>
    </w:p>
    <w:p w14:paraId="62A6210F" w14:textId="2FFEC5F0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08543E">
        <w:rPr>
          <w:b/>
          <w:bCs/>
          <w:highlight w:val="yellow"/>
        </w:rPr>
        <w:t>,</w:t>
      </w:r>
      <w:r w:rsidR="00611B40">
        <w:rPr>
          <w:b/>
          <w:bCs/>
          <w:highlight w:val="yellow"/>
        </w:rPr>
        <w:t xml:space="preserve"> </w:t>
      </w:r>
      <w:r w:rsidR="000338D6">
        <w:rPr>
          <w:b/>
          <w:bCs/>
          <w:highlight w:val="yellow"/>
        </w:rPr>
        <w:t>April 18</w:t>
      </w:r>
      <w:r w:rsidR="005A0123">
        <w:rPr>
          <w:b/>
          <w:bCs/>
          <w:highlight w:val="yellow"/>
        </w:rPr>
        <w:t>,</w:t>
      </w:r>
      <w:r w:rsidR="002F35EC">
        <w:rPr>
          <w:b/>
          <w:bCs/>
          <w:highlight w:val="yellow"/>
        </w:rPr>
        <w:t xml:space="preserve"> </w:t>
      </w:r>
      <w:r w:rsidR="00527542">
        <w:rPr>
          <w:b/>
          <w:bCs/>
          <w:highlight w:val="yellow"/>
        </w:rPr>
        <w:t>2024,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C46F8" w14:textId="77777777" w:rsidR="000338D6" w:rsidRDefault="0003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A34A" w14:textId="77777777" w:rsidR="000338D6" w:rsidRDefault="00033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A26DB" w14:textId="77777777" w:rsidR="000338D6" w:rsidRDefault="0003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E4559" w14:textId="77777777" w:rsidR="000338D6" w:rsidRDefault="00033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15CC0B85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0338D6">
      <w:rPr>
        <w:rFonts w:ascii="HelvNueUltLight" w:hAnsi="HelvNueUltLight"/>
        <w:sz w:val="28"/>
        <w:szCs w:val="28"/>
      </w:rPr>
      <w:t>March 2</w:t>
    </w:r>
    <w:r w:rsidR="000338D6">
      <w:rPr>
        <w:rFonts w:ascii="HelvNueUltLight" w:hAnsi="HelvNueUltLight"/>
        <w:sz w:val="28"/>
        <w:szCs w:val="28"/>
      </w:rPr>
      <w:t>1</w:t>
    </w:r>
    <w:r w:rsidR="00611B40">
      <w:rPr>
        <w:rFonts w:ascii="HelvNueUltLight" w:hAnsi="HelvNueUltLight"/>
        <w:sz w:val="28"/>
        <w:szCs w:val="28"/>
      </w:rPr>
      <w:t>,</w:t>
    </w:r>
    <w:r w:rsidR="00F76961">
      <w:rPr>
        <w:rFonts w:ascii="HelvNueUltLight" w:hAnsi="HelvNueUltLight"/>
        <w:sz w:val="28"/>
        <w:szCs w:val="28"/>
      </w:rPr>
      <w:t xml:space="preserve"> 2024</w:t>
    </w:r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27698" w14:textId="77777777" w:rsidR="000338D6" w:rsidRDefault="000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D2A61"/>
    <w:multiLevelType w:val="hybridMultilevel"/>
    <w:tmpl w:val="310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64"/>
    <w:multiLevelType w:val="hybridMultilevel"/>
    <w:tmpl w:val="0A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C3E46"/>
    <w:multiLevelType w:val="hybridMultilevel"/>
    <w:tmpl w:val="A05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6F2E"/>
    <w:multiLevelType w:val="hybridMultilevel"/>
    <w:tmpl w:val="F09E5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30E6"/>
    <w:multiLevelType w:val="hybridMultilevel"/>
    <w:tmpl w:val="326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7"/>
  </w:num>
  <w:num w:numId="2" w16cid:durableId="1493523879">
    <w:abstractNumId w:val="12"/>
  </w:num>
  <w:num w:numId="3" w16cid:durableId="1298027849">
    <w:abstractNumId w:val="11"/>
  </w:num>
  <w:num w:numId="4" w16cid:durableId="245380465">
    <w:abstractNumId w:val="7"/>
  </w:num>
  <w:num w:numId="5" w16cid:durableId="2322872">
    <w:abstractNumId w:val="27"/>
  </w:num>
  <w:num w:numId="6" w16cid:durableId="1354456219">
    <w:abstractNumId w:val="0"/>
  </w:num>
  <w:num w:numId="7" w16cid:durableId="498350933">
    <w:abstractNumId w:val="5"/>
  </w:num>
  <w:num w:numId="8" w16cid:durableId="783303972">
    <w:abstractNumId w:val="20"/>
  </w:num>
  <w:num w:numId="9" w16cid:durableId="2061051917">
    <w:abstractNumId w:val="14"/>
  </w:num>
  <w:num w:numId="10" w16cid:durableId="1116484000">
    <w:abstractNumId w:val="24"/>
  </w:num>
  <w:num w:numId="11" w16cid:durableId="1117673479">
    <w:abstractNumId w:val="15"/>
  </w:num>
  <w:num w:numId="12" w16cid:durableId="234316285">
    <w:abstractNumId w:val="2"/>
  </w:num>
  <w:num w:numId="13" w16cid:durableId="1943150355">
    <w:abstractNumId w:val="10"/>
  </w:num>
  <w:num w:numId="14" w16cid:durableId="1731493403">
    <w:abstractNumId w:val="1"/>
  </w:num>
  <w:num w:numId="15" w16cid:durableId="1616669597">
    <w:abstractNumId w:val="16"/>
  </w:num>
  <w:num w:numId="16" w16cid:durableId="504705403">
    <w:abstractNumId w:val="25"/>
  </w:num>
  <w:num w:numId="17" w16cid:durableId="1646160540">
    <w:abstractNumId w:val="4"/>
  </w:num>
  <w:num w:numId="18" w16cid:durableId="336077904">
    <w:abstractNumId w:val="22"/>
  </w:num>
  <w:num w:numId="19" w16cid:durableId="327174192">
    <w:abstractNumId w:val="8"/>
  </w:num>
  <w:num w:numId="20" w16cid:durableId="1192693599">
    <w:abstractNumId w:val="6"/>
  </w:num>
  <w:num w:numId="21" w16cid:durableId="1621447920">
    <w:abstractNumId w:val="18"/>
  </w:num>
  <w:num w:numId="22" w16cid:durableId="1056472222">
    <w:abstractNumId w:val="28"/>
  </w:num>
  <w:num w:numId="23" w16cid:durableId="1538741310">
    <w:abstractNumId w:val="9"/>
  </w:num>
  <w:num w:numId="24" w16cid:durableId="242182700">
    <w:abstractNumId w:val="29"/>
  </w:num>
  <w:num w:numId="25" w16cid:durableId="520555435">
    <w:abstractNumId w:val="19"/>
  </w:num>
  <w:num w:numId="26" w16cid:durableId="215514179">
    <w:abstractNumId w:val="23"/>
  </w:num>
  <w:num w:numId="27" w16cid:durableId="419763116">
    <w:abstractNumId w:val="26"/>
  </w:num>
  <w:num w:numId="28" w16cid:durableId="564951255">
    <w:abstractNumId w:val="13"/>
  </w:num>
  <w:num w:numId="29" w16cid:durableId="1983192903">
    <w:abstractNumId w:val="3"/>
  </w:num>
  <w:num w:numId="30" w16cid:durableId="377439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1D0A"/>
    <w:rsid w:val="000338D6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8543E"/>
    <w:rsid w:val="00090E88"/>
    <w:rsid w:val="000936F4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6EE1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E2701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35EC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239A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C4D1C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2F38"/>
    <w:rsid w:val="00517580"/>
    <w:rsid w:val="00527542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2A5E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E6567"/>
    <w:rsid w:val="006F3DCE"/>
    <w:rsid w:val="006F5393"/>
    <w:rsid w:val="00707B8D"/>
    <w:rsid w:val="00715AAA"/>
    <w:rsid w:val="0072169B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692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734B5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218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38A9"/>
    <w:rsid w:val="00C9768D"/>
    <w:rsid w:val="00CA1972"/>
    <w:rsid w:val="00CA2218"/>
    <w:rsid w:val="00CA257F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3D77"/>
    <w:rsid w:val="00CF628D"/>
    <w:rsid w:val="00D00938"/>
    <w:rsid w:val="00D10FA0"/>
    <w:rsid w:val="00D12A6B"/>
    <w:rsid w:val="00D23914"/>
    <w:rsid w:val="00D3341B"/>
    <w:rsid w:val="00D351AE"/>
    <w:rsid w:val="00D401B6"/>
    <w:rsid w:val="00D4756D"/>
    <w:rsid w:val="00D47DBA"/>
    <w:rsid w:val="00D50F7C"/>
    <w:rsid w:val="00D52EED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451F1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76961"/>
    <w:rsid w:val="00F8274A"/>
    <w:rsid w:val="00F84B21"/>
    <w:rsid w:val="00F85837"/>
    <w:rsid w:val="00F90092"/>
    <w:rsid w:val="00F936E9"/>
    <w:rsid w:val="00FA0CFE"/>
    <w:rsid w:val="00FA3328"/>
    <w:rsid w:val="00FA6919"/>
    <w:rsid w:val="00FD00B4"/>
    <w:rsid w:val="00FE1E5B"/>
    <w:rsid w:val="00FE6105"/>
    <w:rsid w:val="00FF0B3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2024-03-25T16:59:00Z</dcterms:created>
  <dcterms:modified xsi:type="dcterms:W3CDTF">2024-03-25T17:14:00Z</dcterms:modified>
</cp:coreProperties>
</file>